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C80159">
        <w:t xml:space="preserve"> </w:t>
      </w:r>
      <w:r w:rsidRPr="00C80159">
        <w:rPr>
          <w:rFonts w:ascii="Times New Roman" w:hAnsi="Times New Roman" w:cs="Times New Roman"/>
          <w:sz w:val="28"/>
          <w:szCs w:val="28"/>
        </w:rPr>
        <w:t>решения Земского Собрания П</w:t>
      </w:r>
      <w:r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="00FF3A47" w:rsidRPr="00FF3A47">
        <w:rPr>
          <w:rFonts w:ascii="Times New Roman" w:hAnsi="Times New Roman" w:cs="Times New Roman"/>
          <w:sz w:val="28"/>
          <w:szCs w:val="28"/>
        </w:rPr>
        <w:t>«</w:t>
      </w:r>
      <w:r w:rsidR="00B45BCA" w:rsidRPr="00B45BCA">
        <w:rPr>
          <w:rFonts w:ascii="Times New Roman" w:hAnsi="Times New Roman" w:cs="Times New Roman"/>
          <w:sz w:val="28"/>
          <w:szCs w:val="28"/>
        </w:rPr>
        <w:t>О бюджете Пермского муниципального района на 202</w:t>
      </w:r>
      <w:r w:rsidR="000E20F8">
        <w:rPr>
          <w:rFonts w:ascii="Times New Roman" w:hAnsi="Times New Roman" w:cs="Times New Roman"/>
          <w:sz w:val="28"/>
          <w:szCs w:val="28"/>
        </w:rPr>
        <w:t xml:space="preserve">2 </w:t>
      </w:r>
      <w:r w:rsidR="00B45BCA" w:rsidRPr="00B45BCA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E20F8">
        <w:rPr>
          <w:rFonts w:ascii="Times New Roman" w:hAnsi="Times New Roman" w:cs="Times New Roman"/>
          <w:sz w:val="28"/>
          <w:szCs w:val="28"/>
        </w:rPr>
        <w:t>3</w:t>
      </w:r>
      <w:r w:rsidR="00B45BCA" w:rsidRPr="00B45BCA">
        <w:rPr>
          <w:rFonts w:ascii="Times New Roman" w:hAnsi="Times New Roman" w:cs="Times New Roman"/>
          <w:sz w:val="28"/>
          <w:szCs w:val="28"/>
        </w:rPr>
        <w:t xml:space="preserve"> и 202</w:t>
      </w:r>
      <w:r w:rsidR="000E20F8">
        <w:rPr>
          <w:rFonts w:ascii="Times New Roman" w:hAnsi="Times New Roman" w:cs="Times New Roman"/>
          <w:sz w:val="28"/>
          <w:szCs w:val="28"/>
        </w:rPr>
        <w:t>4</w:t>
      </w:r>
      <w:r w:rsidR="00B45BCA" w:rsidRPr="00B45BC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80159">
        <w:rPr>
          <w:rFonts w:ascii="Times New Roman" w:hAnsi="Times New Roman" w:cs="Times New Roman"/>
          <w:sz w:val="28"/>
          <w:szCs w:val="28"/>
        </w:rPr>
        <w:t>»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0E20F8">
        <w:rPr>
          <w:rFonts w:ascii="Times New Roman" w:hAnsi="Times New Roman" w:cs="Times New Roman"/>
          <w:sz w:val="28"/>
          <w:szCs w:val="28"/>
        </w:rPr>
        <w:t>02 декабря 2021</w:t>
      </w:r>
      <w:r w:rsidRPr="00B01A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A47">
        <w:rPr>
          <w:rFonts w:ascii="Times New Roman" w:hAnsi="Times New Roman" w:cs="Times New Roman"/>
          <w:sz w:val="28"/>
          <w:szCs w:val="28"/>
        </w:rPr>
        <w:t xml:space="preserve"> в 16.00 час.</w:t>
      </w: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C595E">
        <w:rPr>
          <w:rFonts w:ascii="Times New Roman" w:hAnsi="Times New Roman" w:cs="Times New Roman"/>
          <w:sz w:val="28"/>
          <w:szCs w:val="28"/>
        </w:rPr>
        <w:t>г. Пермь, ул. Верхнемуллинская, 73 (в зале заседаний Земского Собрания Пермского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159" w:rsidRPr="00C80159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20F8" w:rsidRPr="000E20F8">
        <w:rPr>
          <w:rFonts w:ascii="Times New Roman" w:hAnsi="Times New Roman" w:cs="Times New Roman"/>
          <w:sz w:val="28"/>
          <w:szCs w:val="28"/>
        </w:rPr>
        <w:t>Положен</w:t>
      </w:r>
      <w:r w:rsidR="000E20F8">
        <w:rPr>
          <w:rFonts w:ascii="Times New Roman" w:hAnsi="Times New Roman" w:cs="Times New Roman"/>
          <w:sz w:val="28"/>
          <w:szCs w:val="28"/>
        </w:rPr>
        <w:t>и</w:t>
      </w:r>
      <w:r w:rsidR="000E20F8">
        <w:rPr>
          <w:rFonts w:ascii="Times New Roman" w:hAnsi="Times New Roman" w:cs="Times New Roman"/>
          <w:sz w:val="28"/>
          <w:szCs w:val="28"/>
        </w:rPr>
        <w:t>ем</w:t>
      </w:r>
      <w:r w:rsidR="000E20F8" w:rsidRPr="000E20F8">
        <w:rPr>
          <w:rFonts w:ascii="Times New Roman" w:hAnsi="Times New Roman" w:cs="Times New Roman"/>
          <w:sz w:val="28"/>
          <w:szCs w:val="28"/>
        </w:rPr>
        <w:t xml:space="preserve"> о бюджетном процессе в Пермском муниципальном районе</w:t>
      </w:r>
      <w:r w:rsidR="000E20F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E20F8" w:rsidRPr="00975984">
        <w:rPr>
          <w:rFonts w:ascii="Times New Roman" w:hAnsi="Times New Roman" w:cs="Times New Roman"/>
          <w:sz w:val="28"/>
          <w:szCs w:val="28"/>
        </w:rPr>
        <w:t xml:space="preserve"> </w:t>
      </w:r>
      <w:r w:rsidR="000E20F8">
        <w:rPr>
          <w:rFonts w:ascii="Times New Roman" w:hAnsi="Times New Roman" w:cs="Times New Roman"/>
          <w:sz w:val="28"/>
          <w:szCs w:val="28"/>
        </w:rPr>
        <w:t>р</w:t>
      </w:r>
      <w:r w:rsidR="000E20F8" w:rsidRPr="000E20F8">
        <w:rPr>
          <w:rFonts w:ascii="Times New Roman" w:hAnsi="Times New Roman" w:cs="Times New Roman"/>
          <w:sz w:val="28"/>
          <w:szCs w:val="28"/>
        </w:rPr>
        <w:t>ешение</w:t>
      </w:r>
      <w:r w:rsidR="000E20F8">
        <w:rPr>
          <w:rFonts w:ascii="Times New Roman" w:hAnsi="Times New Roman" w:cs="Times New Roman"/>
          <w:sz w:val="28"/>
          <w:szCs w:val="28"/>
        </w:rPr>
        <w:t>м</w:t>
      </w:r>
      <w:r w:rsidR="000E20F8" w:rsidRPr="000E20F8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26.09.2013 </w:t>
      </w:r>
      <w:r w:rsidR="000E20F8">
        <w:rPr>
          <w:rFonts w:ascii="Times New Roman" w:hAnsi="Times New Roman" w:cs="Times New Roman"/>
          <w:sz w:val="28"/>
          <w:szCs w:val="28"/>
        </w:rPr>
        <w:t>№</w:t>
      </w:r>
      <w:r w:rsidR="000E20F8" w:rsidRPr="000E20F8">
        <w:rPr>
          <w:rFonts w:ascii="Times New Roman" w:hAnsi="Times New Roman" w:cs="Times New Roman"/>
          <w:sz w:val="28"/>
          <w:szCs w:val="28"/>
        </w:rPr>
        <w:t xml:space="preserve"> 376</w:t>
      </w:r>
      <w:r w:rsidR="00B25175">
        <w:rPr>
          <w:rFonts w:ascii="Times New Roman" w:hAnsi="Times New Roman" w:cs="Times New Roman"/>
          <w:sz w:val="28"/>
          <w:szCs w:val="28"/>
        </w:rPr>
        <w:t>,</w:t>
      </w:r>
      <w:r w:rsidR="000E20F8" w:rsidRPr="000E20F8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75984">
        <w:rPr>
          <w:rFonts w:ascii="Times New Roman" w:hAnsi="Times New Roman" w:cs="Times New Roman"/>
          <w:sz w:val="28"/>
          <w:szCs w:val="28"/>
        </w:rPr>
        <w:t xml:space="preserve"> </w:t>
      </w:r>
      <w:r w:rsidR="00B25175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</w:t>
      </w:r>
      <w:r w:rsidRPr="00975984">
        <w:rPr>
          <w:rFonts w:ascii="Times New Roman" w:hAnsi="Times New Roman" w:cs="Times New Roman"/>
          <w:sz w:val="28"/>
          <w:szCs w:val="28"/>
        </w:rPr>
        <w:t xml:space="preserve"> в Пермском муниципальном районе</w:t>
      </w:r>
      <w:r w:rsidR="00B2517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B251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5984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5984">
        <w:rPr>
          <w:rFonts w:ascii="Times New Roman" w:hAnsi="Times New Roman" w:cs="Times New Roman"/>
          <w:sz w:val="28"/>
          <w:szCs w:val="28"/>
        </w:rPr>
        <w:t xml:space="preserve"> Земского Собрания Пермского муниципального района от </w:t>
      </w:r>
      <w:r w:rsidR="00B25175">
        <w:rPr>
          <w:rFonts w:ascii="Times New Roman" w:hAnsi="Times New Roman" w:cs="Times New Roman"/>
          <w:sz w:val="28"/>
          <w:szCs w:val="28"/>
        </w:rPr>
        <w:t>27.05.2021</w:t>
      </w:r>
      <w:r w:rsidRPr="0097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20F8">
        <w:rPr>
          <w:rFonts w:ascii="Times New Roman" w:hAnsi="Times New Roman" w:cs="Times New Roman"/>
          <w:sz w:val="28"/>
          <w:szCs w:val="28"/>
        </w:rPr>
        <w:t xml:space="preserve"> </w:t>
      </w:r>
      <w:r w:rsidR="00B25175">
        <w:rPr>
          <w:rFonts w:ascii="Times New Roman" w:hAnsi="Times New Roman" w:cs="Times New Roman"/>
          <w:sz w:val="28"/>
          <w:szCs w:val="28"/>
        </w:rPr>
        <w:t>147</w:t>
      </w:r>
      <w:r w:rsidR="000E20F8">
        <w:rPr>
          <w:rFonts w:ascii="Times New Roman" w:hAnsi="Times New Roman" w:cs="Times New Roman"/>
          <w:sz w:val="28"/>
          <w:szCs w:val="28"/>
        </w:rPr>
        <w:t xml:space="preserve">, </w:t>
      </w:r>
      <w:r w:rsidR="00C446E3">
        <w:rPr>
          <w:rFonts w:ascii="Times New Roman" w:hAnsi="Times New Roman" w:cs="Times New Roman"/>
          <w:sz w:val="28"/>
          <w:szCs w:val="28"/>
        </w:rPr>
        <w:t>П</w:t>
      </w:r>
      <w:r w:rsidR="00C80159" w:rsidRPr="00C80159">
        <w:rPr>
          <w:rFonts w:ascii="Times New Roman" w:hAnsi="Times New Roman" w:cs="Times New Roman"/>
          <w:sz w:val="28"/>
          <w:szCs w:val="28"/>
        </w:rPr>
        <w:t>роект решения Земского Собрания Пермского муниципального района «</w:t>
      </w:r>
      <w:r w:rsidR="00B45BCA" w:rsidRPr="00B45BCA">
        <w:rPr>
          <w:rFonts w:ascii="Times New Roman" w:hAnsi="Times New Roman" w:cs="Times New Roman"/>
          <w:sz w:val="28"/>
          <w:szCs w:val="28"/>
        </w:rPr>
        <w:t>О бюджете Пермского муниципального района на 202</w:t>
      </w:r>
      <w:r w:rsidR="00B25175">
        <w:rPr>
          <w:rFonts w:ascii="Times New Roman" w:hAnsi="Times New Roman" w:cs="Times New Roman"/>
          <w:sz w:val="28"/>
          <w:szCs w:val="28"/>
        </w:rPr>
        <w:t>2</w:t>
      </w:r>
      <w:r w:rsidR="00B45BCA" w:rsidRPr="00B45BC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25175">
        <w:rPr>
          <w:rFonts w:ascii="Times New Roman" w:hAnsi="Times New Roman" w:cs="Times New Roman"/>
          <w:sz w:val="28"/>
          <w:szCs w:val="28"/>
        </w:rPr>
        <w:t>3</w:t>
      </w:r>
      <w:r w:rsidR="00B45BCA" w:rsidRPr="00B45BCA">
        <w:rPr>
          <w:rFonts w:ascii="Times New Roman" w:hAnsi="Times New Roman" w:cs="Times New Roman"/>
          <w:sz w:val="28"/>
          <w:szCs w:val="28"/>
        </w:rPr>
        <w:t xml:space="preserve"> и 202</w:t>
      </w:r>
      <w:r w:rsidR="00B25175">
        <w:rPr>
          <w:rFonts w:ascii="Times New Roman" w:hAnsi="Times New Roman" w:cs="Times New Roman"/>
          <w:sz w:val="28"/>
          <w:szCs w:val="28"/>
        </w:rPr>
        <w:t>4</w:t>
      </w:r>
      <w:r w:rsidR="00B45BCA" w:rsidRPr="00B45BC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80159" w:rsidRPr="00C80159">
        <w:rPr>
          <w:rFonts w:ascii="Times New Roman" w:hAnsi="Times New Roman" w:cs="Times New Roman"/>
          <w:sz w:val="28"/>
          <w:szCs w:val="28"/>
        </w:rPr>
        <w:t>»</w:t>
      </w:r>
      <w:r w:rsidR="00BF6B87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A75D15">
        <w:rPr>
          <w:rFonts w:ascii="Times New Roman" w:hAnsi="Times New Roman" w:cs="Times New Roman"/>
          <w:sz w:val="28"/>
          <w:szCs w:val="28"/>
        </w:rPr>
        <w:t>и</w:t>
      </w:r>
      <w:r w:rsidR="00BF6B87">
        <w:rPr>
          <w:rFonts w:ascii="Times New Roman" w:hAnsi="Times New Roman" w:cs="Times New Roman"/>
          <w:sz w:val="28"/>
          <w:szCs w:val="28"/>
        </w:rPr>
        <w:t xml:space="preserve">т </w:t>
      </w:r>
      <w:r w:rsidR="004C4EAF">
        <w:rPr>
          <w:rFonts w:ascii="Times New Roman" w:hAnsi="Times New Roman" w:cs="Times New Roman"/>
          <w:sz w:val="28"/>
          <w:szCs w:val="28"/>
        </w:rPr>
        <w:t>опубликован</w:t>
      </w:r>
      <w:r w:rsidR="00BF6B87">
        <w:rPr>
          <w:rFonts w:ascii="Times New Roman" w:hAnsi="Times New Roman" w:cs="Times New Roman"/>
          <w:sz w:val="28"/>
          <w:szCs w:val="28"/>
        </w:rPr>
        <w:t>ию</w:t>
      </w:r>
      <w:r w:rsidR="00C80159" w:rsidRPr="00C80159">
        <w:rPr>
          <w:rFonts w:ascii="Times New Roman" w:hAnsi="Times New Roman" w:cs="Times New Roman"/>
          <w:sz w:val="28"/>
          <w:szCs w:val="28"/>
        </w:rPr>
        <w:t xml:space="preserve"> в </w:t>
      </w:r>
      <w:r w:rsidR="00B45BCA" w:rsidRPr="00B45BCA">
        <w:rPr>
          <w:rFonts w:ascii="Times New Roman" w:hAnsi="Times New Roman" w:cs="Times New Roman"/>
          <w:sz w:val="28"/>
          <w:szCs w:val="28"/>
        </w:rPr>
        <w:t xml:space="preserve">бюллетене муниципального образования «Пермский муниципальный район» </w:t>
      </w:r>
      <w:r w:rsidR="00C80159" w:rsidRPr="00C80159">
        <w:rPr>
          <w:rFonts w:ascii="Times New Roman" w:hAnsi="Times New Roman" w:cs="Times New Roman"/>
          <w:sz w:val="28"/>
          <w:szCs w:val="28"/>
        </w:rPr>
        <w:t>и размещен</w:t>
      </w:r>
      <w:r w:rsidR="00BF6B87">
        <w:rPr>
          <w:rFonts w:ascii="Times New Roman" w:hAnsi="Times New Roman" w:cs="Times New Roman"/>
          <w:sz w:val="28"/>
          <w:szCs w:val="28"/>
        </w:rPr>
        <w:t>ию</w:t>
      </w:r>
      <w:r w:rsidR="00C80159" w:rsidRPr="00C8015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5019E7">
        <w:rPr>
          <w:rFonts w:ascii="Times New Roman" w:hAnsi="Times New Roman" w:cs="Times New Roman"/>
          <w:sz w:val="28"/>
          <w:szCs w:val="28"/>
        </w:rPr>
        <w:t>ом</w:t>
      </w:r>
      <w:r w:rsidR="00C80159" w:rsidRPr="00C80159">
        <w:rPr>
          <w:rFonts w:ascii="Times New Roman" w:hAnsi="Times New Roman" w:cs="Times New Roman"/>
          <w:sz w:val="28"/>
          <w:szCs w:val="28"/>
        </w:rPr>
        <w:t xml:space="preserve"> </w:t>
      </w:r>
      <w:r w:rsidR="00B2517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80159" w:rsidRPr="00C80159">
        <w:rPr>
          <w:rFonts w:ascii="Times New Roman" w:hAnsi="Times New Roman" w:cs="Times New Roman"/>
          <w:sz w:val="28"/>
          <w:szCs w:val="28"/>
        </w:rPr>
        <w:t>Пермского муниципального района в сети «Интернет» (</w:t>
      </w:r>
      <w:r w:rsidR="00B25175" w:rsidRPr="00B2517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http://permraion.ru</w:t>
      </w:r>
      <w:r w:rsidR="00C80159" w:rsidRPr="00C80159">
        <w:rPr>
          <w:rFonts w:ascii="Times New Roman" w:hAnsi="Times New Roman" w:cs="Times New Roman"/>
          <w:sz w:val="28"/>
          <w:szCs w:val="28"/>
        </w:rPr>
        <w:t>).</w:t>
      </w:r>
    </w:p>
    <w:p w:rsidR="00BA0255" w:rsidRPr="002C595E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8015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</w:t>
      </w:r>
      <w:r w:rsidR="004C4EAF" w:rsidRPr="004C4EAF">
        <w:rPr>
          <w:rFonts w:ascii="Times New Roman" w:hAnsi="Times New Roman" w:cs="Times New Roman"/>
          <w:sz w:val="28"/>
          <w:szCs w:val="28"/>
        </w:rPr>
        <w:t xml:space="preserve"> учета предложений по вышеуказанному проекту решения Земского Собрания Пермского муниципального района и участия граждан в его обсуждении</w:t>
      </w:r>
      <w:r w:rsidR="0097598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оповещению</w:t>
      </w:r>
      <w:r w:rsidR="004C4EAF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BA0255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2963037.</w:t>
      </w: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9E7" w:rsidRDefault="005019E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9E7" w:rsidRDefault="005019E7" w:rsidP="005019E7">
      <w:pPr>
        <w:pStyle w:val="a6"/>
        <w:spacing w:line="240" w:lineRule="auto"/>
        <w:jc w:val="right"/>
      </w:pPr>
      <w:r>
        <w:t xml:space="preserve">Приложение </w:t>
      </w:r>
    </w:p>
    <w:p w:rsidR="005019E7" w:rsidRDefault="005019E7" w:rsidP="005019E7">
      <w:pPr>
        <w:pStyle w:val="a6"/>
        <w:spacing w:line="240" w:lineRule="auto"/>
        <w:jc w:val="right"/>
      </w:pPr>
      <w:r>
        <w:t xml:space="preserve">к оповещению </w:t>
      </w:r>
    </w:p>
    <w:p w:rsidR="005019E7" w:rsidRDefault="005019E7" w:rsidP="005019E7">
      <w:pPr>
        <w:pStyle w:val="a6"/>
        <w:spacing w:line="240" w:lineRule="auto"/>
        <w:jc w:val="right"/>
      </w:pPr>
      <w:r>
        <w:t>о проведении публичных слушаний</w:t>
      </w:r>
    </w:p>
    <w:p w:rsidR="005019E7" w:rsidRDefault="005019E7" w:rsidP="005019E7">
      <w:pPr>
        <w:pStyle w:val="a6"/>
        <w:spacing w:line="240" w:lineRule="auto"/>
      </w:pPr>
    </w:p>
    <w:p w:rsidR="005019E7" w:rsidRPr="00975984" w:rsidRDefault="005019E7" w:rsidP="00501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:rsidR="005019E7" w:rsidRPr="00975984" w:rsidRDefault="005019E7" w:rsidP="00501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«</w:t>
      </w:r>
      <w:r w:rsidR="00B25175" w:rsidRPr="00B25175">
        <w:rPr>
          <w:rFonts w:ascii="Times New Roman" w:hAnsi="Times New Roman" w:cs="Times New Roman"/>
          <w:b/>
          <w:sz w:val="28"/>
          <w:szCs w:val="28"/>
        </w:rPr>
        <w:t>О бюджете Пермского муниципального района на 2022 год и на плановый период 2023 и 2024 годов</w:t>
      </w:r>
      <w:bookmarkStart w:id="0" w:name="_GoBack"/>
      <w:bookmarkEnd w:id="0"/>
      <w:r w:rsidRPr="009759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019E7" w:rsidRPr="00975984" w:rsidRDefault="005019E7" w:rsidP="00501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9E7" w:rsidRPr="00975984" w:rsidRDefault="005019E7" w:rsidP="00501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</w:t>
      </w:r>
      <w:r w:rsidR="00B25175" w:rsidRPr="00B25175">
        <w:rPr>
          <w:rFonts w:ascii="Times New Roman" w:hAnsi="Times New Roman" w:cs="Times New Roman"/>
          <w:sz w:val="28"/>
          <w:szCs w:val="28"/>
        </w:rPr>
        <w:t>О бюджете Пермского муниципального района на 2022 год и на плановый период 2023 и 2024 годов</w:t>
      </w:r>
      <w:r w:rsidRPr="00975984">
        <w:rPr>
          <w:rFonts w:ascii="Times New Roman" w:hAnsi="Times New Roman" w:cs="Times New Roman"/>
          <w:sz w:val="28"/>
          <w:szCs w:val="28"/>
        </w:rPr>
        <w:t>» принимаются от граждан, постоянно проживающих на территории Пермского муниципального района и достигших 18 лет.</w:t>
      </w:r>
    </w:p>
    <w:p w:rsidR="005019E7" w:rsidRPr="00975984" w:rsidRDefault="005019E7" w:rsidP="00501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</w:t>
      </w:r>
      <w:r w:rsidR="00B25175" w:rsidRPr="00B25175">
        <w:rPr>
          <w:rFonts w:ascii="Times New Roman" w:hAnsi="Times New Roman" w:cs="Times New Roman"/>
          <w:sz w:val="28"/>
          <w:szCs w:val="28"/>
        </w:rPr>
        <w:t>О бюджете Пермского муниципального района на 2022 год и на плановый период 2023 и 2024 годов</w:t>
      </w:r>
      <w:r w:rsidRPr="00975984">
        <w:rPr>
          <w:rFonts w:ascii="Times New Roman" w:hAnsi="Times New Roman" w:cs="Times New Roman"/>
          <w:sz w:val="28"/>
          <w:szCs w:val="28"/>
        </w:rPr>
        <w:t xml:space="preserve">» (далее – проект решения Земского Собрания) по </w:t>
      </w:r>
      <w:r w:rsidR="00B25175">
        <w:rPr>
          <w:rFonts w:ascii="Times New Roman" w:hAnsi="Times New Roman" w:cs="Times New Roman"/>
          <w:sz w:val="28"/>
          <w:szCs w:val="28"/>
        </w:rPr>
        <w:t>01.12.2021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984">
        <w:rPr>
          <w:rFonts w:ascii="Times New Roman" w:hAnsi="Times New Roman" w:cs="Times New Roman"/>
          <w:sz w:val="28"/>
          <w:szCs w:val="28"/>
        </w:rPr>
        <w:t xml:space="preserve"> указанного срока, не рассматриваются.</w:t>
      </w:r>
    </w:p>
    <w:p w:rsidR="005019E7" w:rsidRPr="00975984" w:rsidRDefault="005019E7" w:rsidP="00501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:rsidR="005019E7" w:rsidRPr="00975984" w:rsidRDefault="005019E7" w:rsidP="00501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4. Предложения направляются в письменном виде по форме согласно приложению к настоящему Порядку.</w:t>
      </w:r>
    </w:p>
    <w:p w:rsidR="005019E7" w:rsidRPr="00975984" w:rsidRDefault="005019E7" w:rsidP="005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5. 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</w:t>
      </w:r>
      <w:proofErr w:type="spellStart"/>
      <w:r w:rsidRPr="00975984">
        <w:rPr>
          <w:rFonts w:ascii="Times New Roman" w:hAnsi="Times New Roman" w:cs="Times New Roman"/>
          <w:sz w:val="28"/>
          <w:szCs w:val="28"/>
        </w:rPr>
        <w:t>Верхнемуллинская</w:t>
      </w:r>
      <w:proofErr w:type="spellEnd"/>
      <w:r w:rsidRPr="00975984">
        <w:rPr>
          <w:rFonts w:ascii="Times New Roman" w:hAnsi="Times New Roman" w:cs="Times New Roman"/>
          <w:sz w:val="28"/>
          <w:szCs w:val="28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Земского Собрания «</w:t>
      </w:r>
      <w:r w:rsidR="00B25175" w:rsidRPr="00B25175">
        <w:rPr>
          <w:rFonts w:ascii="Times New Roman" w:hAnsi="Times New Roman" w:cs="Times New Roman"/>
          <w:sz w:val="28"/>
          <w:szCs w:val="28"/>
        </w:rPr>
        <w:t>О бюджете Пермского муниципального района на 2022 год и на плановый период 2023 и 2024 годов</w:t>
      </w:r>
      <w:r w:rsidRPr="00975984">
        <w:rPr>
          <w:rFonts w:ascii="Times New Roman" w:hAnsi="Times New Roman" w:cs="Times New Roman"/>
          <w:sz w:val="28"/>
          <w:szCs w:val="28"/>
        </w:rPr>
        <w:t>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:rsidR="005019E7" w:rsidRPr="00975984" w:rsidRDefault="005019E7" w:rsidP="00501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Пермском муниципальном районе.   </w:t>
      </w:r>
    </w:p>
    <w:p w:rsidR="005019E7" w:rsidRPr="00975984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Pr="00975984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Приложение к Порядку</w:t>
      </w:r>
    </w:p>
    <w:p w:rsidR="005019E7" w:rsidRPr="00975984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учета предложений по проекту</w:t>
      </w:r>
    </w:p>
    <w:p w:rsidR="005019E7" w:rsidRPr="00975984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решения Земского Собрания</w:t>
      </w:r>
    </w:p>
    <w:p w:rsidR="005019E7" w:rsidRPr="00975984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9E7" w:rsidRPr="00975984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19E7" w:rsidRPr="00975984" w:rsidRDefault="005019E7" w:rsidP="005019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5019E7" w:rsidRPr="00975984" w:rsidTr="00850286">
        <w:tc>
          <w:tcPr>
            <w:tcW w:w="648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5019E7" w:rsidRPr="00975984" w:rsidTr="00850286">
        <w:tc>
          <w:tcPr>
            <w:tcW w:w="648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019E7" w:rsidRPr="00975984" w:rsidRDefault="005019E7" w:rsidP="00850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9E7" w:rsidRPr="00975984" w:rsidRDefault="005019E7" w:rsidP="00501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9E7" w:rsidRPr="00975984" w:rsidRDefault="005019E7" w:rsidP="00501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____________________________________</w:t>
      </w:r>
    </w:p>
    <w:p w:rsidR="005019E7" w:rsidRPr="00975984" w:rsidRDefault="005019E7" w:rsidP="00501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_______________________________________________________</w:t>
      </w:r>
    </w:p>
    <w:p w:rsidR="005019E7" w:rsidRPr="00975984" w:rsidRDefault="005019E7" w:rsidP="00501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</w:t>
      </w:r>
    </w:p>
    <w:p w:rsidR="005019E7" w:rsidRPr="00975984" w:rsidRDefault="005019E7" w:rsidP="00501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_______________________________________________</w:t>
      </w:r>
    </w:p>
    <w:p w:rsidR="005019E7" w:rsidRPr="00975984" w:rsidRDefault="005019E7" w:rsidP="00501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9E7" w:rsidRPr="00975984" w:rsidRDefault="005019E7" w:rsidP="00501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5"/>
    <w:rsid w:val="00082A2B"/>
    <w:rsid w:val="000E20F8"/>
    <w:rsid w:val="00170ACA"/>
    <w:rsid w:val="0029536C"/>
    <w:rsid w:val="002C595E"/>
    <w:rsid w:val="00352379"/>
    <w:rsid w:val="003B0C25"/>
    <w:rsid w:val="003D1B38"/>
    <w:rsid w:val="004C4EAF"/>
    <w:rsid w:val="005019E7"/>
    <w:rsid w:val="00555FBC"/>
    <w:rsid w:val="00731329"/>
    <w:rsid w:val="00734634"/>
    <w:rsid w:val="00781927"/>
    <w:rsid w:val="00904F20"/>
    <w:rsid w:val="00975984"/>
    <w:rsid w:val="00A74C5E"/>
    <w:rsid w:val="00A75D15"/>
    <w:rsid w:val="00B01A32"/>
    <w:rsid w:val="00B25175"/>
    <w:rsid w:val="00B45BCA"/>
    <w:rsid w:val="00BA0255"/>
    <w:rsid w:val="00BF6B87"/>
    <w:rsid w:val="00C32FFE"/>
    <w:rsid w:val="00C446E3"/>
    <w:rsid w:val="00C80159"/>
    <w:rsid w:val="00CE1529"/>
    <w:rsid w:val="00DD1ECF"/>
    <w:rsid w:val="00F059FD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924"/>
  <w15:docId w15:val="{56CFE673-CD41-4335-916C-869EF461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Kazakova</cp:lastModifiedBy>
  <cp:revision>2</cp:revision>
  <cp:lastPrinted>2018-11-23T06:06:00Z</cp:lastPrinted>
  <dcterms:created xsi:type="dcterms:W3CDTF">2021-11-08T10:47:00Z</dcterms:created>
  <dcterms:modified xsi:type="dcterms:W3CDTF">2021-11-08T10:47:00Z</dcterms:modified>
</cp:coreProperties>
</file>